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9" w:rsidRPr="004654B8" w:rsidRDefault="002F3029" w:rsidP="002F30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654B8">
        <w:rPr>
          <w:rFonts w:ascii="Times New Roman" w:hAnsi="Times New Roman"/>
          <w:bCs/>
          <w:sz w:val="28"/>
          <w:szCs w:val="28"/>
        </w:rPr>
        <w:t>Класс: 3в</w:t>
      </w:r>
      <w:r w:rsidRPr="004654B8">
        <w:rPr>
          <w:rFonts w:ascii="Times New Roman" w:hAnsi="Times New Roman"/>
          <w:bCs/>
          <w:sz w:val="28"/>
          <w:szCs w:val="28"/>
        </w:rPr>
        <w:br/>
        <w:t>Урок: 28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654B8">
        <w:rPr>
          <w:rFonts w:ascii="Times New Roman" w:hAnsi="Times New Roman"/>
          <w:bCs/>
          <w:sz w:val="28"/>
          <w:szCs w:val="28"/>
        </w:rPr>
        <w:t>Тема: Винительный падеж имен существительных.</w:t>
      </w:r>
    </w:p>
    <w:p w:rsidR="002F3029" w:rsidRPr="004654B8" w:rsidRDefault="002F3029" w:rsidP="002F30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54B8">
        <w:rPr>
          <w:rFonts w:ascii="Times New Roman" w:hAnsi="Times New Roman"/>
          <w:bCs/>
          <w:sz w:val="28"/>
          <w:szCs w:val="28"/>
        </w:rPr>
        <w:t xml:space="preserve">Цель: </w:t>
      </w:r>
      <w:r w:rsidRPr="004654B8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умения определять винительный падеж имен существительных, научить различать винительный и именительный падежи.</w:t>
      </w:r>
    </w:p>
    <w:p w:rsidR="00556D81" w:rsidRDefault="002F3029" w:rsidP="002F30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54B8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2F3029" w:rsidRPr="004654B8" w:rsidRDefault="002F3029" w:rsidP="002F30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654B8">
        <w:rPr>
          <w:rFonts w:ascii="Times New Roman" w:hAnsi="Times New Roman"/>
          <w:b/>
          <w:bCs/>
          <w:i/>
          <w:sz w:val="28"/>
          <w:szCs w:val="28"/>
          <w:u w:val="single"/>
        </w:rPr>
        <w:t>Об</w:t>
      </w:r>
      <w:r w:rsidR="00556D81">
        <w:rPr>
          <w:rFonts w:ascii="Times New Roman" w:hAnsi="Times New Roman"/>
          <w:b/>
          <w:bCs/>
          <w:i/>
          <w:sz w:val="28"/>
          <w:szCs w:val="28"/>
          <w:u w:val="single"/>
        </w:rPr>
        <w:t>разовательная</w:t>
      </w:r>
      <w:r w:rsidRPr="004654B8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  <w:r w:rsidRPr="004654B8">
        <w:rPr>
          <w:rFonts w:ascii="Times New Roman" w:hAnsi="Times New Roman"/>
          <w:bCs/>
          <w:sz w:val="28"/>
          <w:szCs w:val="28"/>
        </w:rPr>
        <w:t xml:space="preserve"> организовать учебную деятельность учащихся </w:t>
      </w:r>
      <w:proofErr w:type="gramEnd"/>
    </w:p>
    <w:p w:rsidR="002F3029" w:rsidRPr="004654B8" w:rsidRDefault="002F3029" w:rsidP="002F302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по освоению умения распознавать существительные в именительном  и винительном падеже по вопросам и роли в предложении;</w:t>
      </w:r>
    </w:p>
    <w:p w:rsidR="002F3029" w:rsidRPr="004654B8" w:rsidRDefault="002F3029" w:rsidP="002F302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по формированию умения использовать логические операции сравнения, анализа, обобщения, классификации, установление аналогий, отнесения к известным понятиям.</w:t>
      </w:r>
    </w:p>
    <w:p w:rsidR="002F3029" w:rsidRPr="004654B8" w:rsidRDefault="002F3029" w:rsidP="00556D81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b/>
          <w:bCs/>
          <w:i/>
          <w:sz w:val="28"/>
          <w:szCs w:val="28"/>
          <w:u w:val="single"/>
        </w:rPr>
        <w:t>Воспитательная</w:t>
      </w:r>
      <w:r w:rsidRPr="004654B8">
        <w:rPr>
          <w:rFonts w:ascii="Times New Roman" w:hAnsi="Times New Roman"/>
          <w:bCs/>
          <w:sz w:val="28"/>
          <w:szCs w:val="28"/>
          <w:u w:val="single"/>
        </w:rPr>
        <w:t>:</w:t>
      </w:r>
      <w:r w:rsidRPr="004654B8">
        <w:rPr>
          <w:rFonts w:ascii="Times New Roman" w:hAnsi="Times New Roman"/>
          <w:bCs/>
          <w:sz w:val="28"/>
          <w:szCs w:val="28"/>
        </w:rPr>
        <w:t xml:space="preserve"> создать условия для </w:t>
      </w:r>
      <w:r w:rsidRPr="004654B8">
        <w:rPr>
          <w:rFonts w:ascii="Times New Roman" w:hAnsi="Times New Roman"/>
          <w:sz w:val="28"/>
          <w:szCs w:val="28"/>
        </w:rPr>
        <w:t>понимания того, что правильная устная и письменная речь свидетельствует о культуре человека, для</w:t>
      </w:r>
      <w:r w:rsidRPr="004654B8">
        <w:rPr>
          <w:rFonts w:ascii="Times New Roman" w:hAnsi="Times New Roman"/>
          <w:bCs/>
          <w:sz w:val="28"/>
          <w:szCs w:val="28"/>
        </w:rPr>
        <w:t xml:space="preserve"> осознания детьми смысла учения, для </w:t>
      </w:r>
      <w:r w:rsidRPr="004654B8">
        <w:rPr>
          <w:rFonts w:ascii="Times New Roman" w:hAnsi="Times New Roman"/>
          <w:sz w:val="28"/>
          <w:szCs w:val="28"/>
        </w:rPr>
        <w:t xml:space="preserve">ориентации на понимание причин успеха/неуспеха в учебной деятельности, для </w:t>
      </w:r>
      <w:r w:rsidRPr="004654B8">
        <w:rPr>
          <w:rFonts w:ascii="Times New Roman" w:hAnsi="Times New Roman"/>
          <w:bCs/>
          <w:sz w:val="28"/>
          <w:szCs w:val="28"/>
        </w:rPr>
        <w:t xml:space="preserve"> положительной адекватной дифференцированной самооценки.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654B8">
        <w:rPr>
          <w:rFonts w:ascii="Times New Roman" w:hAnsi="Times New Roman"/>
          <w:b/>
          <w:bCs/>
          <w:i/>
          <w:sz w:val="28"/>
          <w:szCs w:val="28"/>
          <w:u w:val="single"/>
        </w:rPr>
        <w:t>Развивающая:</w:t>
      </w:r>
      <w:r w:rsidRPr="004654B8">
        <w:rPr>
          <w:rFonts w:ascii="Times New Roman" w:hAnsi="Times New Roman"/>
          <w:bCs/>
          <w:sz w:val="28"/>
          <w:szCs w:val="28"/>
        </w:rPr>
        <w:t xml:space="preserve"> создать условия для достижения </w:t>
      </w:r>
      <w:proofErr w:type="spellStart"/>
      <w:r w:rsidRPr="004654B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654B8">
        <w:rPr>
          <w:rFonts w:ascii="Times New Roman" w:hAnsi="Times New Roman"/>
          <w:bCs/>
          <w:sz w:val="28"/>
          <w:szCs w:val="28"/>
        </w:rPr>
        <w:t xml:space="preserve"> результатов: </w:t>
      </w:r>
      <w:r w:rsidRPr="004654B8">
        <w:rPr>
          <w:rFonts w:ascii="Times New Roman" w:hAnsi="Times New Roman"/>
          <w:sz w:val="28"/>
          <w:szCs w:val="28"/>
        </w:rPr>
        <w:t>освоение умения принимать и сохранять учебную цель и задачи; планировать собственную деятельность в соответствии с поставленной задачей и искать средства ее осуществления;</w:t>
      </w:r>
    </w:p>
    <w:p w:rsidR="002F3029" w:rsidRPr="004654B8" w:rsidRDefault="002F3029" w:rsidP="002F302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2F3029" w:rsidRPr="004654B8" w:rsidRDefault="002F3029" w:rsidP="002F302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предположение;</w:t>
      </w:r>
    </w:p>
    <w:p w:rsidR="002F3029" w:rsidRPr="004654B8" w:rsidRDefault="002F3029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планировать учебное сотрудничество. </w:t>
      </w:r>
    </w:p>
    <w:p w:rsidR="00B5222D" w:rsidRPr="004654B8" w:rsidRDefault="002F3029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Оборудование:</w:t>
      </w:r>
      <w:r w:rsidR="00556D81">
        <w:rPr>
          <w:rFonts w:ascii="Times New Roman" w:hAnsi="Times New Roman"/>
          <w:sz w:val="28"/>
          <w:szCs w:val="28"/>
        </w:rPr>
        <w:tab/>
      </w:r>
      <w:r w:rsidRPr="004654B8">
        <w:rPr>
          <w:rFonts w:ascii="Times New Roman" w:hAnsi="Times New Roman"/>
          <w:sz w:val="28"/>
          <w:szCs w:val="28"/>
        </w:rPr>
        <w:t xml:space="preserve">презентация, информационные карточки, </w:t>
      </w:r>
      <w:r w:rsidR="00556D81">
        <w:rPr>
          <w:rFonts w:ascii="Times New Roman" w:hAnsi="Times New Roman"/>
          <w:sz w:val="28"/>
          <w:szCs w:val="28"/>
        </w:rPr>
        <w:t xml:space="preserve">листы с заданиями, скрепки, карточки для рефлексии, </w:t>
      </w:r>
      <w:r w:rsidRPr="004654B8">
        <w:rPr>
          <w:rFonts w:ascii="Times New Roman" w:hAnsi="Times New Roman"/>
          <w:sz w:val="28"/>
          <w:szCs w:val="28"/>
        </w:rPr>
        <w:t>учебник.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Ход урок</w:t>
      </w:r>
      <w:r w:rsidRPr="004654B8">
        <w:rPr>
          <w:rFonts w:ascii="Times New Roman" w:hAnsi="Times New Roman"/>
          <w:sz w:val="28"/>
          <w:szCs w:val="28"/>
        </w:rPr>
        <w:br/>
        <w:t>1. Организационный момент</w:t>
      </w:r>
      <w:r w:rsidR="00B27281" w:rsidRPr="004654B8">
        <w:rPr>
          <w:rFonts w:ascii="Times New Roman" w:hAnsi="Times New Roman"/>
          <w:sz w:val="28"/>
          <w:szCs w:val="28"/>
        </w:rPr>
        <w:t xml:space="preserve"> </w:t>
      </w:r>
      <w:r w:rsidR="001D5C88" w:rsidRPr="004654B8">
        <w:rPr>
          <w:rFonts w:ascii="Times New Roman" w:hAnsi="Times New Roman"/>
          <w:sz w:val="28"/>
          <w:szCs w:val="28"/>
        </w:rPr>
        <w:t>2</w:t>
      </w:r>
      <w:r w:rsidR="00B27281" w:rsidRPr="004654B8">
        <w:rPr>
          <w:rFonts w:ascii="Times New Roman" w:hAnsi="Times New Roman"/>
          <w:sz w:val="28"/>
          <w:szCs w:val="28"/>
        </w:rPr>
        <w:t xml:space="preserve"> минуты</w:t>
      </w:r>
      <w:r w:rsidRPr="004654B8">
        <w:rPr>
          <w:rFonts w:ascii="Times New Roman" w:hAnsi="Times New Roman"/>
          <w:sz w:val="28"/>
          <w:szCs w:val="28"/>
        </w:rPr>
        <w:t xml:space="preserve">: 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Приветствие, проверка готовности к уроку, проверка правильности рассадки: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Ребята сегодня перед уроками почтальон принес мне письмо и сказал, что открыть нужно на уроке русского языка? Интересно, что в нем? Тогда скорее откроем!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«</w:t>
      </w:r>
      <w:r w:rsidRPr="004654B8">
        <w:rPr>
          <w:rFonts w:ascii="Times New Roman" w:hAnsi="Times New Roman"/>
          <w:i/>
          <w:sz w:val="28"/>
          <w:szCs w:val="28"/>
        </w:rPr>
        <w:t>Уважаемые учащиеся 3 класса, пишет вам Винительный падеж из страны Знаний. В нашем царстве Падежей случилось ужасное событие. Маленькая королева посчитала меня совершенно не нужным падежом в русском языке и прогнала из страны. Теперь в царстве  живёт всего 5 падежей, а я скитаюсь по свету в поисках справедливости</w:t>
      </w:r>
      <w:r w:rsidRPr="004654B8">
        <w:rPr>
          <w:rFonts w:ascii="Times New Roman" w:hAnsi="Times New Roman"/>
          <w:sz w:val="28"/>
          <w:szCs w:val="28"/>
        </w:rPr>
        <w:t xml:space="preserve">». 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Ну что, поможем? </w:t>
      </w:r>
    </w:p>
    <w:p w:rsidR="002F3029" w:rsidRPr="004654B8" w:rsidRDefault="002F3029" w:rsidP="002F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lastRenderedPageBreak/>
        <w:t>Тогда отправляемся в сказку. С собой мы возьмём информационные листы своих наблюдений, чтобы разобраться со всеми проблемами в сказочной стране. Но на этих листах нет названия темы нашего путешествия. Как её можно озвучить?</w:t>
      </w:r>
    </w:p>
    <w:p w:rsidR="002F3029" w:rsidRPr="004654B8" w:rsidRDefault="002F3029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Теперь закройте глаза. Мы перемещаемся в страну Знаний.</w:t>
      </w:r>
    </w:p>
    <w:p w:rsidR="00B27281" w:rsidRPr="004654B8" w:rsidRDefault="00B27281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2 Актуализация знаний 10 минут: </w:t>
      </w:r>
    </w:p>
    <w:p w:rsidR="00B27281" w:rsidRPr="004654B8" w:rsidRDefault="00B27281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Маленькая королева предлагает нам ответить на вопросы и напоминает, что перед ответом необходимо поднять руку.</w:t>
      </w:r>
    </w:p>
    <w:p w:rsidR="00B27281" w:rsidRPr="004654B8" w:rsidRDefault="00B27281" w:rsidP="002F3029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Имя существительное отвечает на вопросы…. Обозначает</w:t>
      </w:r>
      <w:proofErr w:type="gramStart"/>
      <w:r w:rsidRPr="004654B8">
        <w:rPr>
          <w:rFonts w:ascii="Times New Roman" w:hAnsi="Times New Roman"/>
          <w:sz w:val="28"/>
          <w:szCs w:val="28"/>
        </w:rPr>
        <w:t xml:space="preserve"> … П</w:t>
      </w:r>
      <w:proofErr w:type="gramEnd"/>
      <w:r w:rsidRPr="004654B8">
        <w:rPr>
          <w:rFonts w:ascii="Times New Roman" w:hAnsi="Times New Roman"/>
          <w:sz w:val="28"/>
          <w:szCs w:val="28"/>
        </w:rPr>
        <w:t>одчеркивается… Изменяется по….</w:t>
      </w:r>
    </w:p>
    <w:p w:rsidR="00556D81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Именительный падеж отвечает на вопросы</w:t>
      </w:r>
      <w:proofErr w:type="gramStart"/>
      <w:r w:rsidRPr="004654B8">
        <w:rPr>
          <w:rFonts w:ascii="Times New Roman" w:hAnsi="Times New Roman"/>
          <w:sz w:val="28"/>
          <w:szCs w:val="28"/>
        </w:rPr>
        <w:t>….</w:t>
      </w:r>
      <w:proofErr w:type="gramEnd"/>
      <w:r w:rsidRPr="004654B8">
        <w:rPr>
          <w:rFonts w:ascii="Times New Roman" w:hAnsi="Times New Roman"/>
          <w:sz w:val="28"/>
          <w:szCs w:val="28"/>
        </w:rPr>
        <w:t>В предложении является….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Родительный  падеж отвечает на вопросы</w:t>
      </w:r>
      <w:proofErr w:type="gramStart"/>
      <w:r w:rsidRPr="004654B8">
        <w:rPr>
          <w:rFonts w:ascii="Times New Roman" w:hAnsi="Times New Roman"/>
          <w:sz w:val="28"/>
          <w:szCs w:val="28"/>
        </w:rPr>
        <w:t>….</w:t>
      </w:r>
      <w:proofErr w:type="gramEnd"/>
      <w:r w:rsidRPr="004654B8">
        <w:rPr>
          <w:rFonts w:ascii="Times New Roman" w:hAnsi="Times New Roman"/>
          <w:sz w:val="28"/>
          <w:szCs w:val="28"/>
        </w:rPr>
        <w:t>В предложении является….</w:t>
      </w:r>
      <w:r w:rsidRPr="004654B8">
        <w:rPr>
          <w:rFonts w:ascii="Times New Roman" w:hAnsi="Times New Roman"/>
          <w:sz w:val="28"/>
          <w:szCs w:val="28"/>
        </w:rPr>
        <w:br/>
        <w:t>Дательный падеж отвечает на вопросы….В предложении является….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Молодцы! Отправляемся дальше. Итак, мы оказались на волшебной поляне, пожалуйста, назовите то, что  вы видите.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Эти слова нужно сохранить в наших информационных листах, чтобы не упустить ни одной важной детали.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Что можете сказать об этих словах?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Обменяйтесь листами и проверьте написание орфограмм и оцените свою работу на полях.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Ребята, а что вы ещё можете сказать о написанных словах? На какие группы их можно разделить?</w:t>
      </w:r>
    </w:p>
    <w:p w:rsidR="00B27281" w:rsidRPr="004654B8" w:rsidRDefault="00B27281" w:rsidP="00B27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Назовите слова, отвечающие на вопрос кто? А теперь на вопрос: что?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Молодцы. А теперь отправляемся дальше.</w:t>
      </w:r>
    </w:p>
    <w:p w:rsidR="004654B8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3 Изучение нового материала 20 минут</w:t>
      </w:r>
      <w:r w:rsidR="004654B8" w:rsidRPr="004654B8">
        <w:rPr>
          <w:rFonts w:ascii="Times New Roman" w:hAnsi="Times New Roman"/>
          <w:sz w:val="28"/>
          <w:szCs w:val="28"/>
        </w:rPr>
        <w:t>.</w:t>
      </w:r>
    </w:p>
    <w:p w:rsidR="00B27281" w:rsidRPr="004654B8" w:rsidRDefault="004654B8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Маленькая королева оставила для вас новое задание, но чтобы приступить к его выполнению, нужно открыть тетради,  записать число и классную работу</w:t>
      </w:r>
      <w:proofErr w:type="gramStart"/>
      <w:r w:rsidRPr="004654B8">
        <w:rPr>
          <w:rFonts w:ascii="Times New Roman" w:hAnsi="Times New Roman"/>
          <w:sz w:val="28"/>
          <w:szCs w:val="28"/>
        </w:rPr>
        <w:t>.</w:t>
      </w:r>
      <w:proofErr w:type="gramEnd"/>
      <w:r w:rsidRPr="004654B8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4654B8">
        <w:rPr>
          <w:rFonts w:ascii="Times New Roman" w:hAnsi="Times New Roman"/>
          <w:sz w:val="28"/>
          <w:szCs w:val="28"/>
        </w:rPr>
        <w:t>ч</w:t>
      </w:r>
      <w:proofErr w:type="gramEnd"/>
      <w:r w:rsidRPr="004654B8">
        <w:rPr>
          <w:rFonts w:ascii="Times New Roman" w:hAnsi="Times New Roman"/>
          <w:sz w:val="28"/>
          <w:szCs w:val="28"/>
        </w:rPr>
        <w:t>истописание)</w:t>
      </w:r>
      <w:r w:rsidR="00B27281" w:rsidRPr="004654B8">
        <w:rPr>
          <w:rFonts w:ascii="Times New Roman" w:hAnsi="Times New Roman"/>
          <w:sz w:val="28"/>
          <w:szCs w:val="28"/>
        </w:rPr>
        <w:br/>
      </w:r>
      <w:r w:rsidR="00B27281" w:rsidRPr="004654B8">
        <w:rPr>
          <w:rFonts w:ascii="Times New Roman" w:hAnsi="Times New Roman"/>
          <w:sz w:val="28"/>
          <w:szCs w:val="28"/>
        </w:rPr>
        <w:t xml:space="preserve">  «Царство Падежей»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Вот мы и добрались до царства. Ребята, что интересного заметили?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2067"/>
      </w:tblGrid>
      <w:tr w:rsidR="00B27281" w:rsidRPr="004654B8" w:rsidTr="008515F6">
        <w:trPr>
          <w:trHeight w:val="818"/>
        </w:trPr>
        <w:tc>
          <w:tcPr>
            <w:tcW w:w="2253" w:type="dxa"/>
          </w:tcPr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Именительный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Дательный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Творительный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Предложный</w:t>
            </w:r>
          </w:p>
        </w:tc>
        <w:tc>
          <w:tcPr>
            <w:tcW w:w="2067" w:type="dxa"/>
          </w:tcPr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кто? что?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кого? чего?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кому? чему?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кем? чем?</w:t>
            </w:r>
          </w:p>
          <w:p w:rsidR="00B27281" w:rsidRPr="004654B8" w:rsidRDefault="00B27281" w:rsidP="00851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B8">
              <w:rPr>
                <w:rFonts w:ascii="Times New Roman" w:hAnsi="Times New Roman"/>
                <w:color w:val="000000"/>
                <w:sz w:val="28"/>
                <w:szCs w:val="28"/>
              </w:rPr>
              <w:t>о ком? о чёт?</w:t>
            </w:r>
          </w:p>
        </w:tc>
      </w:tr>
    </w:tbl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lastRenderedPageBreak/>
        <w:t>- Есть ли у вас какие-нибудь предположения о причине такого поведения королевы?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-Давайте встретимся с маленькой королевой и узнаем в чём же дело.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Двери во дворце остались закрытыми, но нам прислали послание от королевы: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«Ответ: Винительный падеж всегда путает меня, он повторяет вопросы других падежей, поэто</w:t>
      </w:r>
      <w:r w:rsidRPr="004654B8">
        <w:rPr>
          <w:rFonts w:ascii="Times New Roman" w:hAnsi="Times New Roman"/>
          <w:sz w:val="28"/>
          <w:szCs w:val="28"/>
        </w:rPr>
        <w:t>му является лишним  среди нас!»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Ребята, что вы поняли из прочитанного? Согласны ли вы с королевой?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Ребята, здесь есть  продолжение</w:t>
      </w:r>
      <w:proofErr w:type="gramStart"/>
      <w:r w:rsidRPr="004654B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« Но если вы сумеете найти отличия в существительных моей загадки, то я верну винительный падеж в строй»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Ну, ребята, попробуем справиться с задани</w:t>
      </w:r>
      <w:r w:rsidRPr="004654B8">
        <w:rPr>
          <w:rFonts w:ascii="Times New Roman" w:hAnsi="Times New Roman"/>
          <w:sz w:val="28"/>
          <w:szCs w:val="28"/>
        </w:rPr>
        <w:t>ем и вернуть винительный падеж?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Итак, ребята, давайте открывать тайны связанные с винительным падежом.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В золотой клубочек спрятался дубочек.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-Прочитайте загадку и попробуйте определить падеж имён существительных.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В чём возникли затруднения?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Значит, какие цели мы поставим перед собой?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Давайте вспомним некоторые правила: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Почему именительный падеж называется именительным?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Попробуйте предположить, почему винительный падеж так называется?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-Правильно. Обвинить кого? Обвинить что?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Чтение правила в учебнике</w:t>
      </w:r>
      <w:r w:rsidR="00981CF5" w:rsidRPr="004654B8">
        <w:rPr>
          <w:rFonts w:ascii="Times New Roman" w:hAnsi="Times New Roman"/>
          <w:sz w:val="28"/>
          <w:szCs w:val="28"/>
        </w:rPr>
        <w:t>,</w:t>
      </w:r>
      <w:r w:rsidRPr="004654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54B8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4654B8">
        <w:rPr>
          <w:rFonts w:ascii="Times New Roman" w:hAnsi="Times New Roman"/>
          <w:sz w:val="28"/>
          <w:szCs w:val="28"/>
        </w:rPr>
        <w:t xml:space="preserve"> </w:t>
      </w:r>
      <w:r w:rsidR="00981CF5" w:rsidRPr="004654B8">
        <w:rPr>
          <w:rFonts w:ascii="Times New Roman" w:hAnsi="Times New Roman"/>
          <w:sz w:val="28"/>
          <w:szCs w:val="28"/>
        </w:rPr>
        <w:t>80.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-Давайте выясним, в чём возникло затруднение при определении И. и В. падежей.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-Запишите в тетради вопросы И.п.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-А теперь запишите вопросы В.п.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-Что заметили?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lastRenderedPageBreak/>
        <w:t>- В чём заключается опасность при определении этих падежей?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Выполним з</w:t>
      </w:r>
      <w:r w:rsidR="00981CF5" w:rsidRPr="004654B8">
        <w:rPr>
          <w:rFonts w:ascii="Times New Roman" w:hAnsi="Times New Roman"/>
          <w:sz w:val="28"/>
          <w:szCs w:val="28"/>
        </w:rPr>
        <w:t xml:space="preserve">адание. Запишем два предложения (работа у доски) </w:t>
      </w:r>
    </w:p>
    <w:p w:rsidR="00B27281" w:rsidRPr="004654B8" w:rsidRDefault="00981CF5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Вырос кедр.</w:t>
      </w:r>
    </w:p>
    <w:p w:rsidR="00B27281" w:rsidRPr="004654B8" w:rsidRDefault="00981CF5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Ребята вырастили кедр.</w:t>
      </w:r>
    </w:p>
    <w:p w:rsidR="00981CF5" w:rsidRPr="00981CF5" w:rsidRDefault="00B27281" w:rsidP="00981CF5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Сравните предложения. </w:t>
      </w:r>
      <w:r w:rsidR="00981CF5" w:rsidRPr="004654B8">
        <w:rPr>
          <w:rFonts w:ascii="Times New Roman" w:hAnsi="Times New Roman"/>
          <w:color w:val="000000"/>
          <w:sz w:val="28"/>
          <w:szCs w:val="28"/>
        </w:rPr>
        <w:t>Что общего в этих предложениях? (В предложениях есть одинаковое слово «кедр»)</w:t>
      </w:r>
    </w:p>
    <w:p w:rsidR="00981CF5" w:rsidRPr="00981CF5" w:rsidRDefault="00981CF5" w:rsidP="00981C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54B8">
        <w:rPr>
          <w:rFonts w:ascii="Times New Roman" w:hAnsi="Times New Roman"/>
          <w:color w:val="000000"/>
          <w:sz w:val="28"/>
          <w:szCs w:val="28"/>
        </w:rPr>
        <w:t>Давайте, сравним эти слова</w:t>
      </w:r>
    </w:p>
    <w:p w:rsidR="00981CF5" w:rsidRPr="004654B8" w:rsidRDefault="00981CF5" w:rsidP="00981CF5">
      <w:pPr>
        <w:shd w:val="clear" w:color="auto" w:fill="FFFFFF"/>
        <w:spacing w:after="0" w:line="240" w:lineRule="auto"/>
        <w:ind w:left="1576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54B8">
        <w:rPr>
          <w:rFonts w:ascii="Times New Roman" w:hAnsi="Times New Roman"/>
          <w:color w:val="000000"/>
          <w:sz w:val="28"/>
          <w:szCs w:val="28"/>
        </w:rPr>
        <w:t>1.Слова одинаково звучат</w:t>
      </w:r>
      <w:r w:rsidRPr="00981CF5">
        <w:rPr>
          <w:rFonts w:ascii="Times New Roman" w:hAnsi="Times New Roman"/>
          <w:color w:val="000000"/>
          <w:sz w:val="28"/>
          <w:szCs w:val="28"/>
        </w:rPr>
        <w:br/>
      </w:r>
      <w:r w:rsidRPr="004654B8">
        <w:rPr>
          <w:rFonts w:ascii="Times New Roman" w:hAnsi="Times New Roman"/>
          <w:color w:val="000000"/>
          <w:sz w:val="28"/>
          <w:szCs w:val="28"/>
        </w:rPr>
        <w:t>2.  сущ. = сущ. – часть речи</w:t>
      </w:r>
      <w:r w:rsidRPr="00981CF5">
        <w:rPr>
          <w:rFonts w:ascii="Times New Roman" w:hAnsi="Times New Roman"/>
          <w:color w:val="000000"/>
          <w:sz w:val="28"/>
          <w:szCs w:val="28"/>
        </w:rPr>
        <w:br/>
      </w:r>
      <w:r w:rsidRPr="004654B8">
        <w:rPr>
          <w:rFonts w:ascii="Times New Roman" w:hAnsi="Times New Roman"/>
          <w:color w:val="000000"/>
          <w:sz w:val="28"/>
          <w:szCs w:val="28"/>
        </w:rPr>
        <w:t>3. м. р. = м. р. -  род</w:t>
      </w:r>
      <w:r w:rsidRPr="00981CF5">
        <w:rPr>
          <w:rFonts w:ascii="Times New Roman" w:hAnsi="Times New Roman"/>
          <w:color w:val="000000"/>
          <w:sz w:val="28"/>
          <w:szCs w:val="28"/>
        </w:rPr>
        <w:br/>
      </w:r>
      <w:r w:rsidRPr="004654B8">
        <w:rPr>
          <w:rFonts w:ascii="Times New Roman" w:hAnsi="Times New Roman"/>
          <w:color w:val="000000"/>
          <w:sz w:val="28"/>
          <w:szCs w:val="28"/>
        </w:rPr>
        <w:t>4. ед. ч. = ед. ч. - число</w:t>
      </w:r>
      <w:r w:rsidRPr="00981CF5">
        <w:rPr>
          <w:rFonts w:ascii="Times New Roman" w:hAnsi="Times New Roman"/>
          <w:color w:val="000000"/>
          <w:sz w:val="28"/>
          <w:szCs w:val="28"/>
        </w:rPr>
        <w:br/>
      </w:r>
      <w:r w:rsidRPr="004654B8">
        <w:rPr>
          <w:rFonts w:ascii="Times New Roman" w:hAnsi="Times New Roman"/>
          <w:color w:val="000000"/>
          <w:sz w:val="28"/>
          <w:szCs w:val="28"/>
        </w:rPr>
        <w:t>6.</w:t>
      </w:r>
      <w:proofErr w:type="gramEnd"/>
      <w:r w:rsidRPr="004654B8">
        <w:rPr>
          <w:rFonts w:ascii="Times New Roman" w:hAnsi="Times New Roman"/>
          <w:color w:val="000000"/>
          <w:sz w:val="28"/>
          <w:szCs w:val="28"/>
        </w:rPr>
        <w:t xml:space="preserve"> Значит и падеж должен быть одинаковый или нет?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На какой вопрос отвечает слово кедр в первом предложении?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На какой вопрос отвечает слово кедр во втором предложении?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Разберите первое предложение по членам предложения.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 Разберите второе предложение по членам предложения.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  Определим падеж слова кедр в первом предложении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-Докажите.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-Можем мы предположить, что «кедр» во втором предложении в И.п.? </w:t>
      </w:r>
    </w:p>
    <w:p w:rsidR="00B27281" w:rsidRPr="004654B8" w:rsidRDefault="00B27281" w:rsidP="00B27281">
      <w:pPr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- Определим падеж слова кедр во втором  предложении. (В.п.)</w:t>
      </w:r>
    </w:p>
    <w:p w:rsidR="00981CF5" w:rsidRPr="004654B8" w:rsidRDefault="00981CF5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- Составим алгоритм распознавания И.п. и В.п. и запишите его в свои информационные листы</w:t>
      </w:r>
    </w:p>
    <w:p w:rsidR="00981CF5" w:rsidRPr="004654B8" w:rsidRDefault="00981CF5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>1. Читаю предложение.</w:t>
      </w:r>
    </w:p>
    <w:p w:rsidR="00981CF5" w:rsidRPr="004654B8" w:rsidRDefault="00981CF5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2. Определяю главные члены – подлежащее и сказуемое.</w:t>
      </w:r>
    </w:p>
    <w:p w:rsidR="00981CF5" w:rsidRPr="004654B8" w:rsidRDefault="00981CF5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3. Слово-подлежащее стоит в И.п</w:t>
      </w:r>
      <w:proofErr w:type="gramStart"/>
      <w:r w:rsidRPr="004654B8">
        <w:rPr>
          <w:rFonts w:ascii="Times New Roman" w:hAnsi="Times New Roman"/>
          <w:sz w:val="28"/>
          <w:szCs w:val="28"/>
        </w:rPr>
        <w:t>..</w:t>
      </w:r>
      <w:proofErr w:type="gramEnd"/>
    </w:p>
    <w:p w:rsidR="00981CF5" w:rsidRPr="004654B8" w:rsidRDefault="00981CF5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sz w:val="28"/>
          <w:szCs w:val="28"/>
        </w:rPr>
        <w:t xml:space="preserve"> 4. Другие слова в предложении, также отвечающие на вопрос </w:t>
      </w:r>
      <w:r w:rsidRPr="004654B8">
        <w:rPr>
          <w:rFonts w:ascii="Times New Roman" w:hAnsi="Times New Roman"/>
          <w:i/>
          <w:sz w:val="28"/>
          <w:szCs w:val="28"/>
        </w:rPr>
        <w:t xml:space="preserve">что, </w:t>
      </w:r>
      <w:r w:rsidRPr="004654B8">
        <w:rPr>
          <w:rFonts w:ascii="Times New Roman" w:hAnsi="Times New Roman"/>
          <w:sz w:val="28"/>
          <w:szCs w:val="28"/>
        </w:rPr>
        <w:t>являются второстепенными членами, следовательно, они стоят в В.п.</w:t>
      </w:r>
    </w:p>
    <w:p w:rsidR="001D5C88" w:rsidRPr="004654B8" w:rsidRDefault="001D5C88" w:rsidP="00981CF5">
      <w:pPr>
        <w:pStyle w:val="a3"/>
        <w:rPr>
          <w:rFonts w:ascii="Times New Roman" w:hAnsi="Times New Roman"/>
          <w:sz w:val="28"/>
          <w:szCs w:val="28"/>
        </w:rPr>
      </w:pPr>
    </w:p>
    <w:p w:rsidR="001D5C88" w:rsidRPr="004654B8" w:rsidRDefault="001D5C88" w:rsidP="00981CF5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sz w:val="28"/>
          <w:szCs w:val="28"/>
        </w:rPr>
        <w:t xml:space="preserve">Составим схему-подсказку. Какие два падежа мы можем спутать? </w:t>
      </w:r>
      <w:r w:rsidRPr="004654B8">
        <w:rPr>
          <w:rFonts w:ascii="Times New Roman" w:hAnsi="Times New Roman"/>
          <w:sz w:val="28"/>
          <w:szCs w:val="28"/>
        </w:rPr>
        <w:br/>
      </w: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Выставляются карточки </w:t>
      </w:r>
      <w:proofErr w:type="gramStart"/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ИМЕНИТЕЛЬНЫЙ</w:t>
      </w:r>
      <w:proofErr w:type="gramEnd"/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   ВИНИТЕЛЬНЫЙ</w:t>
      </w:r>
    </w:p>
    <w:p w:rsidR="001D5C88" w:rsidRPr="004654B8" w:rsidRDefault="001D5C88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Какой у них общий вопрос? </w:t>
      </w:r>
    </w:p>
    <w:p w:rsidR="001D5C88" w:rsidRPr="004654B8" w:rsidRDefault="001D5C88" w:rsidP="00981CF5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Выставляются карточки         ЧТО?                         ЧТО?</w:t>
      </w:r>
    </w:p>
    <w:p w:rsidR="001D5C88" w:rsidRPr="004654B8" w:rsidRDefault="001D5C88" w:rsidP="00981CF5">
      <w:pPr>
        <w:pStyle w:val="a3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Каким членом предложения является именительный падеж? А винительный? </w:t>
      </w:r>
    </w:p>
    <w:p w:rsidR="001D5C88" w:rsidRPr="004654B8" w:rsidRDefault="001D5C88" w:rsidP="00981CF5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Выставляются карточки         </w:t>
      </w:r>
      <w:proofErr w:type="gramStart"/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ГЛАВНЫЙ</w:t>
      </w:r>
      <w:proofErr w:type="gramEnd"/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54B8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ВТОРОСТЕПЕННЫЙ</w:t>
      </w:r>
    </w:p>
    <w:p w:rsidR="001D5C88" w:rsidRPr="004654B8" w:rsidRDefault="001D5C88" w:rsidP="00981CF5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D5C88" w:rsidRPr="004654B8" w:rsidRDefault="001D5C88" w:rsidP="00981CF5">
      <w:pPr>
        <w:pStyle w:val="a3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4. Динамическая пауза 1 минута.</w:t>
      </w:r>
    </w:p>
    <w:p w:rsidR="001D5C88" w:rsidRPr="004654B8" w:rsidRDefault="001D5C88" w:rsidP="00981CF5">
      <w:pPr>
        <w:pStyle w:val="a3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 Закрепление нового материала 10 минут.</w:t>
      </w:r>
    </w:p>
    <w:p w:rsidR="001D5C88" w:rsidRPr="004654B8" w:rsidRDefault="001D5C88" w:rsidP="00981CF5">
      <w:pPr>
        <w:pStyle w:val="a3"/>
        <w:rPr>
          <w:rFonts w:ascii="Times New Roman" w:hAnsi="Times New Roman"/>
          <w:sz w:val="28"/>
          <w:szCs w:val="28"/>
        </w:rPr>
      </w:pP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информационных листах для вас есть задания для самостоятельной работы. Задания трех уровней. Зеленым флажком отмечено задание самого простого уровня. </w:t>
      </w:r>
      <w:proofErr w:type="gramStart"/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Желтым</w:t>
      </w:r>
      <w:proofErr w:type="gramEnd"/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среднего. Красным – </w:t>
      </w:r>
      <w:proofErr w:type="gramStart"/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465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сложное.</w:t>
      </w:r>
      <w:r w:rsidRPr="004654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27281" w:rsidRDefault="006371DE" w:rsidP="00B2728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371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6. Подведение итогов.</w:t>
      </w:r>
      <w:r w:rsidR="00556D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71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Рефлексия.</w:t>
      </w:r>
      <w:r w:rsidR="00556D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 минуты</w:t>
      </w:r>
    </w:p>
    <w:p w:rsidR="006371DE" w:rsidRDefault="006371DE" w:rsidP="00B27281">
      <w:pPr>
        <w:rPr>
          <w:color w:val="000000"/>
          <w:sz w:val="28"/>
          <w:szCs w:val="28"/>
          <w:shd w:val="clear" w:color="auto" w:fill="FFFFFF"/>
        </w:rPr>
      </w:pPr>
      <w:r w:rsidRPr="006371DE">
        <w:rPr>
          <w:color w:val="000000"/>
          <w:sz w:val="28"/>
          <w:szCs w:val="28"/>
          <w:shd w:val="clear" w:color="auto" w:fill="FFFFFF"/>
        </w:rPr>
        <w:t>Какую тему мы сегодня изучали? Какую цель перед собой ставили?</w:t>
      </w:r>
      <w:r w:rsidR="00556D81">
        <w:rPr>
          <w:color w:val="000000"/>
          <w:sz w:val="28"/>
          <w:szCs w:val="28"/>
          <w:shd w:val="clear" w:color="auto" w:fill="FFFFFF"/>
        </w:rPr>
        <w:t xml:space="preserve"> Достигли ли мы ее? Нарисуйте стрелу, которая попала в мишень</w:t>
      </w:r>
      <w:r w:rsidR="00436EA5">
        <w:rPr>
          <w:color w:val="000000"/>
          <w:sz w:val="28"/>
          <w:szCs w:val="28"/>
          <w:shd w:val="clear" w:color="auto" w:fill="FFFFFF"/>
        </w:rPr>
        <w:t>.</w:t>
      </w:r>
    </w:p>
    <w:p w:rsidR="006371DE" w:rsidRDefault="006371DE" w:rsidP="00B2728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Винительный падеж отвечает на вопросы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…… 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предложении является…… </w:t>
      </w:r>
    </w:p>
    <w:p w:rsidR="006371DE" w:rsidRDefault="006371DE" w:rsidP="00B2728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общего у него с именительным падежом? Как из можно отличить? </w:t>
      </w:r>
    </w:p>
    <w:p w:rsidR="00B27281" w:rsidRPr="004654B8" w:rsidRDefault="006371DE" w:rsidP="00B27281">
      <w:pPr>
        <w:rPr>
          <w:rFonts w:ascii="Times New Roman" w:hAnsi="Times New Roman"/>
          <w:sz w:val="28"/>
          <w:szCs w:val="28"/>
        </w:rPr>
      </w:pPr>
      <w:r w:rsidRPr="00637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вам было ле</w:t>
      </w:r>
      <w:r w:rsidR="00556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гко </w:t>
      </w:r>
      <w:r w:rsidRPr="00637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="00556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уроке</w:t>
      </w:r>
      <w:proofErr w:type="gramEnd"/>
      <w:r w:rsidR="00556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 поняли новую тему, прикрепите к листу скрепкой радостную королеву. Если возникли затруднения – </w:t>
      </w:r>
      <w:proofErr w:type="gramStart"/>
      <w:r w:rsidR="00556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грустную</w:t>
      </w:r>
      <w:proofErr w:type="gramEnd"/>
      <w:r w:rsidR="00556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B27281" w:rsidRPr="004654B8" w:rsidRDefault="00B27281" w:rsidP="002F3029">
      <w:pPr>
        <w:rPr>
          <w:rFonts w:ascii="Times New Roman" w:hAnsi="Times New Roman"/>
          <w:sz w:val="28"/>
          <w:szCs w:val="28"/>
        </w:rPr>
      </w:pPr>
    </w:p>
    <w:sectPr w:rsidR="00B27281" w:rsidRPr="004654B8" w:rsidSect="00B5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F3029"/>
    <w:rsid w:val="00087584"/>
    <w:rsid w:val="000F2879"/>
    <w:rsid w:val="0010003D"/>
    <w:rsid w:val="001D5C88"/>
    <w:rsid w:val="002C3D33"/>
    <w:rsid w:val="002D0BBB"/>
    <w:rsid w:val="002F3029"/>
    <w:rsid w:val="00317D1E"/>
    <w:rsid w:val="00436EA5"/>
    <w:rsid w:val="004525C6"/>
    <w:rsid w:val="00453041"/>
    <w:rsid w:val="004654B8"/>
    <w:rsid w:val="00556D81"/>
    <w:rsid w:val="005D6261"/>
    <w:rsid w:val="006371DE"/>
    <w:rsid w:val="00734BAD"/>
    <w:rsid w:val="00747A3B"/>
    <w:rsid w:val="007E41CE"/>
    <w:rsid w:val="00914325"/>
    <w:rsid w:val="00981CF5"/>
    <w:rsid w:val="00A1090B"/>
    <w:rsid w:val="00A22958"/>
    <w:rsid w:val="00A92FDD"/>
    <w:rsid w:val="00B27281"/>
    <w:rsid w:val="00B5222D"/>
    <w:rsid w:val="00C53F29"/>
    <w:rsid w:val="00D450E6"/>
    <w:rsid w:val="00E41143"/>
    <w:rsid w:val="00E7580B"/>
    <w:rsid w:val="00E903F6"/>
    <w:rsid w:val="00FD42D9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29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029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029"/>
    <w:pPr>
      <w:ind w:left="720"/>
      <w:contextualSpacing/>
    </w:pPr>
    <w:rPr>
      <w:rFonts w:eastAsia="Calibri"/>
      <w:lang w:eastAsia="en-US"/>
    </w:rPr>
  </w:style>
  <w:style w:type="character" w:customStyle="1" w:styleId="c5">
    <w:name w:val="c5"/>
    <w:basedOn w:val="a0"/>
    <w:rsid w:val="002F3029"/>
  </w:style>
  <w:style w:type="character" w:customStyle="1" w:styleId="c4">
    <w:name w:val="c4"/>
    <w:basedOn w:val="a0"/>
    <w:rsid w:val="00981CF5"/>
  </w:style>
  <w:style w:type="character" w:customStyle="1" w:styleId="c0">
    <w:name w:val="c0"/>
    <w:basedOn w:val="a0"/>
    <w:rsid w:val="00981CF5"/>
  </w:style>
  <w:style w:type="paragraph" w:customStyle="1" w:styleId="c7">
    <w:name w:val="c7"/>
    <w:basedOn w:val="a"/>
    <w:rsid w:val="00981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2020-10-16T09:56:00Z</dcterms:created>
  <dcterms:modified xsi:type="dcterms:W3CDTF">2020-10-16T11:27:00Z</dcterms:modified>
</cp:coreProperties>
</file>